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4F7B" w14:textId="288EA8D1" w:rsidR="004B5C63" w:rsidRPr="005B083C" w:rsidRDefault="00E1071D" w:rsidP="004B5C63">
      <w:pPr>
        <w:pStyle w:val="Nadpis1"/>
        <w:jc w:val="center"/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>Z</w:t>
      </w:r>
      <w:r w:rsidR="004B5C63" w:rsidRPr="005B083C">
        <w:rPr>
          <w:rFonts w:asciiTheme="minorHAnsi" w:hAnsiTheme="minorHAnsi" w:cstheme="minorHAnsi"/>
        </w:rPr>
        <w:t>asedání pastorační rady</w:t>
      </w:r>
      <w:r w:rsidR="004C710F">
        <w:rPr>
          <w:rFonts w:asciiTheme="minorHAnsi" w:hAnsiTheme="minorHAnsi" w:cstheme="minorHAnsi"/>
        </w:rPr>
        <w:t xml:space="preserve">, </w:t>
      </w:r>
      <w:r w:rsidR="004B5C63" w:rsidRPr="005B083C">
        <w:rPr>
          <w:rFonts w:asciiTheme="minorHAnsi" w:hAnsiTheme="minorHAnsi" w:cstheme="minorHAnsi"/>
        </w:rPr>
        <w:t>Římskokatolická farnost u kostela sv. Petra a Pavla Praha – Vyšehrad</w:t>
      </w:r>
    </w:p>
    <w:p w14:paraId="706BE20B" w14:textId="77777777" w:rsidR="004B5C63" w:rsidRPr="005B083C" w:rsidRDefault="004B5C63" w:rsidP="004B5C63">
      <w:pPr>
        <w:rPr>
          <w:rFonts w:asciiTheme="minorHAnsi" w:hAnsiTheme="minorHAnsi" w:cstheme="minorHAnsi"/>
        </w:rPr>
      </w:pPr>
    </w:p>
    <w:p w14:paraId="75CBC152" w14:textId="56C8389C" w:rsidR="004B5C63" w:rsidRPr="005B083C" w:rsidRDefault="004C710F" w:rsidP="004B5C63">
      <w:pPr>
        <w:pStyle w:val="Podnadpis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</w:t>
      </w:r>
      <w:r w:rsidR="004B5C63" w:rsidRPr="005B083C">
        <w:rPr>
          <w:rFonts w:asciiTheme="minorHAnsi" w:hAnsiTheme="minorHAnsi" w:cstheme="minorHAnsi"/>
        </w:rPr>
        <w:t xml:space="preserve"> </w:t>
      </w:r>
      <w:r w:rsidR="00131491">
        <w:rPr>
          <w:rFonts w:asciiTheme="minorHAnsi" w:hAnsiTheme="minorHAnsi" w:cstheme="minorHAnsi"/>
        </w:rPr>
        <w:t>23</w:t>
      </w:r>
      <w:r w:rsidR="004B5C63" w:rsidRPr="005B083C">
        <w:rPr>
          <w:rFonts w:asciiTheme="minorHAnsi" w:hAnsiTheme="minorHAnsi" w:cstheme="minorHAnsi"/>
        </w:rPr>
        <w:t xml:space="preserve">. </w:t>
      </w:r>
      <w:r w:rsidR="00131491">
        <w:rPr>
          <w:rFonts w:asciiTheme="minorHAnsi" w:hAnsiTheme="minorHAnsi" w:cstheme="minorHAnsi"/>
        </w:rPr>
        <w:t>červ</w:t>
      </w:r>
      <w:r w:rsidR="00E1071D" w:rsidRPr="005B083C">
        <w:rPr>
          <w:rFonts w:asciiTheme="minorHAnsi" w:hAnsiTheme="minorHAnsi" w:cstheme="minorHAnsi"/>
        </w:rPr>
        <w:t>na</w:t>
      </w:r>
      <w:r w:rsidR="0091155A" w:rsidRPr="005B083C">
        <w:rPr>
          <w:rFonts w:asciiTheme="minorHAnsi" w:hAnsiTheme="minorHAnsi" w:cstheme="minorHAnsi"/>
        </w:rPr>
        <w:t xml:space="preserve"> </w:t>
      </w:r>
      <w:r w:rsidR="004B5C63" w:rsidRPr="005B083C">
        <w:rPr>
          <w:rFonts w:asciiTheme="minorHAnsi" w:hAnsiTheme="minorHAnsi" w:cstheme="minorHAnsi"/>
        </w:rPr>
        <w:t>202</w:t>
      </w:r>
      <w:r w:rsidR="0091155A" w:rsidRPr="005B083C">
        <w:rPr>
          <w:rFonts w:asciiTheme="minorHAnsi" w:hAnsiTheme="minorHAnsi" w:cstheme="minorHAnsi"/>
        </w:rPr>
        <w:t>5</w:t>
      </w:r>
    </w:p>
    <w:p w14:paraId="24C45469" w14:textId="7BEF4C06" w:rsidR="004B5C63" w:rsidRPr="005B083C" w:rsidRDefault="004B5C63" w:rsidP="004B5C63">
      <w:pPr>
        <w:pStyle w:val="Podnadpis"/>
        <w:jc w:val="center"/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>ve farní místnosti (K </w:t>
      </w:r>
      <w:r w:rsidR="009911B5" w:rsidRPr="005B083C">
        <w:rPr>
          <w:rFonts w:asciiTheme="minorHAnsi" w:hAnsiTheme="minorHAnsi" w:cstheme="minorHAnsi"/>
        </w:rPr>
        <w:t>R</w:t>
      </w:r>
      <w:r w:rsidRPr="005B083C">
        <w:rPr>
          <w:rFonts w:asciiTheme="minorHAnsi" w:hAnsiTheme="minorHAnsi" w:cstheme="minorHAnsi"/>
        </w:rPr>
        <w:t>otundě 6, Praha 2 Vyšehrad)</w:t>
      </w:r>
    </w:p>
    <w:p w14:paraId="1AE71018" w14:textId="77777777" w:rsidR="004B5C63" w:rsidRPr="005B083C" w:rsidRDefault="004B5C63" w:rsidP="004B5C63">
      <w:pPr>
        <w:rPr>
          <w:rFonts w:asciiTheme="minorHAnsi" w:hAnsiTheme="minorHAnsi" w:cstheme="minorHAnsi"/>
        </w:rPr>
      </w:pPr>
    </w:p>
    <w:p w14:paraId="2D613B4B" w14:textId="77777777" w:rsidR="004B5C63" w:rsidRPr="005B083C" w:rsidRDefault="004B5C63" w:rsidP="004B5C63">
      <w:pPr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>předsedající:</w:t>
      </w:r>
      <w:r w:rsidR="00837758" w:rsidRPr="005B083C">
        <w:rPr>
          <w:rFonts w:asciiTheme="minorHAnsi" w:hAnsiTheme="minorHAnsi" w:cstheme="minorHAnsi"/>
        </w:rPr>
        <w:t xml:space="preserve"> </w:t>
      </w:r>
      <w:r w:rsidR="00837758" w:rsidRPr="005B083C">
        <w:rPr>
          <w:rFonts w:asciiTheme="minorHAnsi" w:hAnsiTheme="minorHAnsi" w:cstheme="minorHAnsi"/>
        </w:rPr>
        <w:tab/>
        <w:t>P. Michal Němeček</w:t>
      </w:r>
    </w:p>
    <w:p w14:paraId="062C662B" w14:textId="212728F4" w:rsidR="004B5C63" w:rsidRPr="005B083C" w:rsidRDefault="004F3D65" w:rsidP="004B5C63">
      <w:pPr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ab/>
      </w:r>
    </w:p>
    <w:p w14:paraId="6449E0E9" w14:textId="6494EEB4" w:rsidR="0091155A" w:rsidRPr="005B083C" w:rsidRDefault="004B5C63" w:rsidP="0091155A">
      <w:pPr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 xml:space="preserve">přítomni: </w:t>
      </w:r>
      <w:r w:rsidR="00837758" w:rsidRPr="005B083C">
        <w:rPr>
          <w:rFonts w:asciiTheme="minorHAnsi" w:hAnsiTheme="minorHAnsi" w:cstheme="minorHAnsi"/>
        </w:rPr>
        <w:tab/>
      </w:r>
      <w:r w:rsidR="00131491" w:rsidRPr="005B083C">
        <w:rPr>
          <w:rFonts w:asciiTheme="minorHAnsi" w:hAnsiTheme="minorHAnsi" w:cstheme="minorHAnsi"/>
        </w:rPr>
        <w:t>Lenka B</w:t>
      </w:r>
      <w:r w:rsidR="00131491">
        <w:rPr>
          <w:rFonts w:asciiTheme="minorHAnsi" w:hAnsiTheme="minorHAnsi" w:cstheme="minorHAnsi"/>
        </w:rPr>
        <w:t>a</w:t>
      </w:r>
      <w:r w:rsidR="00131491" w:rsidRPr="005B083C">
        <w:rPr>
          <w:rFonts w:asciiTheme="minorHAnsi" w:hAnsiTheme="minorHAnsi" w:cstheme="minorHAnsi"/>
        </w:rPr>
        <w:t>rtlová,</w:t>
      </w:r>
      <w:r w:rsidR="00131491">
        <w:rPr>
          <w:rFonts w:asciiTheme="minorHAnsi" w:hAnsiTheme="minorHAnsi" w:cstheme="minorHAnsi"/>
        </w:rPr>
        <w:t xml:space="preserve"> </w:t>
      </w:r>
      <w:r w:rsidR="00131491" w:rsidRPr="005B083C">
        <w:rPr>
          <w:rFonts w:asciiTheme="minorHAnsi" w:hAnsiTheme="minorHAnsi" w:cstheme="minorHAnsi"/>
        </w:rPr>
        <w:t xml:space="preserve">Marek Kettner, </w:t>
      </w:r>
      <w:r w:rsidR="000E6F3C" w:rsidRPr="005B083C">
        <w:rPr>
          <w:rFonts w:asciiTheme="minorHAnsi" w:hAnsiTheme="minorHAnsi" w:cstheme="minorHAnsi"/>
        </w:rPr>
        <w:t>Ondřej Lebeda</w:t>
      </w:r>
      <w:r w:rsidR="000E6F3C">
        <w:rPr>
          <w:rFonts w:asciiTheme="minorHAnsi" w:hAnsiTheme="minorHAnsi" w:cstheme="minorHAnsi"/>
        </w:rPr>
        <w:t>,</w:t>
      </w:r>
    </w:p>
    <w:p w14:paraId="0505DCBB" w14:textId="6D04AF93" w:rsidR="004B5C63" w:rsidRPr="005B083C" w:rsidRDefault="00FA067E" w:rsidP="0091155A">
      <w:pPr>
        <w:ind w:left="708" w:firstLine="708"/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 xml:space="preserve">s. Luisa </w:t>
      </w:r>
      <w:r w:rsidR="00461794" w:rsidRPr="005B083C">
        <w:rPr>
          <w:rFonts w:asciiTheme="minorHAnsi" w:hAnsiTheme="minorHAnsi" w:cstheme="minorHAnsi"/>
        </w:rPr>
        <w:t>Š</w:t>
      </w:r>
      <w:r w:rsidRPr="005B083C">
        <w:rPr>
          <w:rFonts w:asciiTheme="minorHAnsi" w:hAnsiTheme="minorHAnsi" w:cstheme="minorHAnsi"/>
        </w:rPr>
        <w:t>čotková</w:t>
      </w:r>
      <w:r w:rsidR="00B053EC" w:rsidRPr="005B083C">
        <w:rPr>
          <w:rFonts w:asciiTheme="minorHAnsi" w:hAnsiTheme="minorHAnsi" w:cstheme="minorHAnsi"/>
        </w:rPr>
        <w:t xml:space="preserve">, </w:t>
      </w:r>
      <w:r w:rsidR="00131491" w:rsidRPr="005B083C">
        <w:rPr>
          <w:rFonts w:asciiTheme="minorHAnsi" w:hAnsiTheme="minorHAnsi" w:cstheme="minorHAnsi"/>
        </w:rPr>
        <w:t>Adéla Šuchmanová, Jana Maroszová,</w:t>
      </w:r>
    </w:p>
    <w:p w14:paraId="4CF193BA" w14:textId="77777777" w:rsidR="004B5C63" w:rsidRPr="005B083C" w:rsidRDefault="004B5C63" w:rsidP="004B5C63">
      <w:pPr>
        <w:rPr>
          <w:rFonts w:asciiTheme="minorHAnsi" w:hAnsiTheme="minorHAnsi" w:cstheme="minorHAnsi"/>
        </w:rPr>
      </w:pPr>
    </w:p>
    <w:p w14:paraId="6ABD1D56" w14:textId="4096694D" w:rsidR="004B5C63" w:rsidRPr="005B083C" w:rsidRDefault="004B5C63" w:rsidP="004B5C63">
      <w:pPr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>omluveni:</w:t>
      </w:r>
      <w:r w:rsidR="00837758" w:rsidRPr="005B083C">
        <w:rPr>
          <w:rFonts w:asciiTheme="minorHAnsi" w:hAnsiTheme="minorHAnsi" w:cstheme="minorHAnsi"/>
        </w:rPr>
        <w:t xml:space="preserve"> </w:t>
      </w:r>
      <w:r w:rsidR="00837758" w:rsidRPr="005B083C">
        <w:rPr>
          <w:rFonts w:asciiTheme="minorHAnsi" w:hAnsiTheme="minorHAnsi" w:cstheme="minorHAnsi"/>
        </w:rPr>
        <w:tab/>
      </w:r>
      <w:r w:rsidR="000E6F3C" w:rsidRPr="005B083C">
        <w:rPr>
          <w:rFonts w:asciiTheme="minorHAnsi" w:hAnsiTheme="minorHAnsi" w:cstheme="minorHAnsi"/>
        </w:rPr>
        <w:t xml:space="preserve">Petr Kubín, </w:t>
      </w:r>
      <w:r w:rsidR="008215BF" w:rsidRPr="005B083C">
        <w:rPr>
          <w:rFonts w:asciiTheme="minorHAnsi" w:hAnsiTheme="minorHAnsi" w:cstheme="minorHAnsi"/>
        </w:rPr>
        <w:t>Markéta Míková</w:t>
      </w:r>
      <w:r w:rsidR="00131491">
        <w:rPr>
          <w:rFonts w:asciiTheme="minorHAnsi" w:hAnsiTheme="minorHAnsi" w:cstheme="minorHAnsi"/>
        </w:rPr>
        <w:t>,</w:t>
      </w:r>
      <w:r w:rsidR="00131491" w:rsidRPr="00131491">
        <w:rPr>
          <w:rFonts w:asciiTheme="minorHAnsi" w:hAnsiTheme="minorHAnsi" w:cstheme="minorHAnsi"/>
        </w:rPr>
        <w:t xml:space="preserve"> </w:t>
      </w:r>
      <w:r w:rsidR="00131491" w:rsidRPr="005B083C">
        <w:rPr>
          <w:rFonts w:asciiTheme="minorHAnsi" w:hAnsiTheme="minorHAnsi" w:cstheme="minorHAnsi"/>
        </w:rPr>
        <w:t>P. David Vopřada</w:t>
      </w:r>
    </w:p>
    <w:p w14:paraId="57508ECC" w14:textId="77777777" w:rsidR="004B5C63" w:rsidRPr="005B083C" w:rsidRDefault="004B5C63" w:rsidP="004B5C63">
      <w:pPr>
        <w:rPr>
          <w:rFonts w:asciiTheme="minorHAnsi" w:hAnsiTheme="minorHAnsi" w:cstheme="minorHAnsi"/>
        </w:rPr>
      </w:pPr>
    </w:p>
    <w:p w14:paraId="48830D56" w14:textId="216F56EF" w:rsidR="004B5C63" w:rsidRPr="005B083C" w:rsidRDefault="00E1071D" w:rsidP="004B5C63">
      <w:pPr>
        <w:pStyle w:val="Nadpis2"/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>Témata programu</w:t>
      </w:r>
    </w:p>
    <w:p w14:paraId="43224AFD" w14:textId="7FBC69E1" w:rsidR="00152AE5" w:rsidRDefault="00152AE5" w:rsidP="0028509E">
      <w:pPr>
        <w:rPr>
          <w:rFonts w:asciiTheme="minorHAnsi" w:hAnsiTheme="minorHAnsi" w:cstheme="minorHAnsi"/>
          <w:sz w:val="18"/>
          <w:szCs w:val="18"/>
        </w:rPr>
      </w:pPr>
    </w:p>
    <w:p w14:paraId="00B37C54" w14:textId="51303A1B" w:rsidR="00E17F93" w:rsidRDefault="000E6F3C" w:rsidP="008215B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Harmonogram školního roku 2025/2026</w:t>
      </w:r>
    </w:p>
    <w:p w14:paraId="09781104" w14:textId="77777777" w:rsidR="004F0352" w:rsidRDefault="004F0352" w:rsidP="008215B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Výlety (pro děti)</w:t>
      </w:r>
    </w:p>
    <w:p w14:paraId="37F0B6DF" w14:textId="60B48C52" w:rsidR="008215BF" w:rsidRDefault="000E6F3C" w:rsidP="008215B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Podněty pro další aktivity farnosti</w:t>
      </w:r>
    </w:p>
    <w:p w14:paraId="5F011AA2" w14:textId="57171A86" w:rsidR="008215BF" w:rsidRDefault="004F0352" w:rsidP="008215B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="008215BF">
        <w:rPr>
          <w:rFonts w:asciiTheme="minorHAnsi" w:hAnsiTheme="minorHAnsi" w:cstheme="minorHAnsi"/>
          <w:sz w:val="18"/>
          <w:szCs w:val="18"/>
        </w:rPr>
        <w:t>ermín příští rady</w:t>
      </w:r>
    </w:p>
    <w:p w14:paraId="513DE090" w14:textId="77777777" w:rsidR="003A3582" w:rsidRPr="0028509E" w:rsidRDefault="003A3582" w:rsidP="003A358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C0C0C"/>
          <w:sz w:val="20"/>
          <w:szCs w:val="20"/>
        </w:rPr>
      </w:pPr>
    </w:p>
    <w:p w14:paraId="591BD332" w14:textId="44C05450" w:rsidR="00844FEA" w:rsidRPr="005B083C" w:rsidRDefault="00694E4F" w:rsidP="00694E4F">
      <w:pPr>
        <w:pStyle w:val="Nadpis2"/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>Průběh jednání</w:t>
      </w:r>
    </w:p>
    <w:p w14:paraId="00A72123" w14:textId="2827DE42" w:rsidR="00694E4F" w:rsidRDefault="00E17F93" w:rsidP="00694E4F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společné modlitbě:</w:t>
      </w:r>
    </w:p>
    <w:p w14:paraId="6A8ABC47" w14:textId="77777777" w:rsidR="00E17F93" w:rsidRDefault="00E17F93" w:rsidP="00694E4F">
      <w:pPr>
        <w:pStyle w:val="Bezmezer"/>
        <w:rPr>
          <w:rFonts w:asciiTheme="minorHAnsi" w:hAnsiTheme="minorHAnsi" w:cstheme="minorHAnsi"/>
        </w:rPr>
      </w:pPr>
    </w:p>
    <w:p w14:paraId="4002D433" w14:textId="5A9E8C7F" w:rsidR="00E1071D" w:rsidRPr="005B083C" w:rsidRDefault="000E6F3C" w:rsidP="00EB55E4">
      <w:pPr>
        <w:pStyle w:val="Nadpis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215BF">
        <w:rPr>
          <w:rFonts w:asciiTheme="minorHAnsi" w:hAnsiTheme="minorHAnsi" w:cstheme="minorHAnsi"/>
        </w:rPr>
        <w:t xml:space="preserve">. </w:t>
      </w:r>
      <w:r w:rsidR="008215BF" w:rsidRPr="008215BF">
        <w:rPr>
          <w:rFonts w:asciiTheme="minorHAnsi" w:hAnsiTheme="minorHAnsi" w:cstheme="minorHAnsi"/>
        </w:rPr>
        <w:t>Harmonogram školního roku 2025/2026</w:t>
      </w:r>
      <w:r w:rsidR="00E1071D" w:rsidRPr="005B083C">
        <w:rPr>
          <w:rFonts w:asciiTheme="minorHAnsi" w:hAnsiTheme="minorHAnsi" w:cstheme="minorHAnsi"/>
        </w:rPr>
        <w:t xml:space="preserve"> </w:t>
      </w:r>
    </w:p>
    <w:p w14:paraId="355633B9" w14:textId="29CFB246" w:rsidR="00E17F93" w:rsidRDefault="000E6F3C" w:rsidP="005E56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17F93">
        <w:rPr>
          <w:rFonts w:asciiTheme="minorHAnsi" w:hAnsiTheme="minorHAnsi" w:cstheme="minorHAnsi"/>
        </w:rPr>
        <w:t xml:space="preserve"> </w:t>
      </w:r>
      <w:r w:rsidR="00E17F93" w:rsidRPr="0053776B">
        <w:rPr>
          <w:rFonts w:asciiTheme="minorHAnsi" w:hAnsiTheme="minorHAnsi" w:cstheme="minorHAnsi"/>
          <w:u w:val="single"/>
        </w:rPr>
        <w:t>tabul</w:t>
      </w:r>
      <w:r>
        <w:rPr>
          <w:rFonts w:asciiTheme="minorHAnsi" w:hAnsiTheme="minorHAnsi" w:cstheme="minorHAnsi"/>
          <w:u w:val="single"/>
        </w:rPr>
        <w:t>ce</w:t>
      </w:r>
      <w:r w:rsidR="00E17F93">
        <w:rPr>
          <w:rFonts w:asciiTheme="minorHAnsi" w:hAnsiTheme="minorHAnsi" w:cstheme="minorHAnsi"/>
        </w:rPr>
        <w:t xml:space="preserve"> s přehledem dat, která byla rozdána předsedajícím, o. Michalem:</w:t>
      </w:r>
    </w:p>
    <w:p w14:paraId="18AAE574" w14:textId="2663C3F2" w:rsidR="000E6F3C" w:rsidRDefault="000E6F3C" w:rsidP="000E6F3C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 neděli 14. 9. 2025 začne pravidelné setkávání modliteb díků a chval ve farní místnosti</w:t>
      </w:r>
    </w:p>
    <w:p w14:paraId="104FA4FB" w14:textId="09FF3955" w:rsidR="000E6F3C" w:rsidRDefault="004F0352" w:rsidP="005E56F9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</w:t>
      </w:r>
      <w:r w:rsidR="000E6F3C">
        <w:rPr>
          <w:rFonts w:asciiTheme="minorHAnsi" w:hAnsiTheme="minorHAnsi" w:cstheme="minorHAnsi"/>
          <w:sz w:val="22"/>
        </w:rPr>
        <w:t>uší se termín 8. 10. (Emauzy)</w:t>
      </w:r>
    </w:p>
    <w:p w14:paraId="108E9044" w14:textId="0A08AE8D" w:rsidR="000E6F3C" w:rsidRDefault="004F0352" w:rsidP="005E56F9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0E6F3C">
        <w:rPr>
          <w:rFonts w:asciiTheme="minorHAnsi" w:hAnsiTheme="minorHAnsi" w:cstheme="minorHAnsi"/>
          <w:sz w:val="22"/>
        </w:rPr>
        <w:t>kontrolovat zápisy roků (objevují se tam jiné letopočty než 2025 a 2026)</w:t>
      </w:r>
    </w:p>
    <w:p w14:paraId="7719373C" w14:textId="3389A012" w:rsidR="00420ACC" w:rsidRDefault="004E036C" w:rsidP="005E56F9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doplnit </w:t>
      </w:r>
      <w:r w:rsidR="000E6F3C">
        <w:rPr>
          <w:rFonts w:asciiTheme="minorHAnsi" w:hAnsiTheme="minorHAnsi" w:cstheme="minorHAnsi"/>
          <w:sz w:val="22"/>
        </w:rPr>
        <w:t xml:space="preserve">misijní </w:t>
      </w:r>
      <w:r w:rsidR="00E17F93">
        <w:rPr>
          <w:rFonts w:asciiTheme="minorHAnsi" w:hAnsiTheme="minorHAnsi" w:cstheme="minorHAnsi"/>
          <w:sz w:val="22"/>
        </w:rPr>
        <w:t>neděl</w:t>
      </w:r>
      <w:r>
        <w:rPr>
          <w:rFonts w:asciiTheme="minorHAnsi" w:hAnsiTheme="minorHAnsi" w:cstheme="minorHAnsi"/>
          <w:sz w:val="22"/>
        </w:rPr>
        <w:t>i</w:t>
      </w:r>
      <w:r w:rsidR="00E17F93">
        <w:rPr>
          <w:rFonts w:asciiTheme="minorHAnsi" w:hAnsiTheme="minorHAnsi" w:cstheme="minorHAnsi"/>
          <w:sz w:val="22"/>
        </w:rPr>
        <w:t xml:space="preserve"> </w:t>
      </w:r>
      <w:r w:rsidR="000E6F3C">
        <w:rPr>
          <w:rFonts w:asciiTheme="minorHAnsi" w:hAnsiTheme="minorHAnsi" w:cstheme="minorHAnsi"/>
          <w:sz w:val="22"/>
        </w:rPr>
        <w:t>19. 10. 2025</w:t>
      </w:r>
    </w:p>
    <w:p w14:paraId="436F8EB0" w14:textId="5C5FF5F0" w:rsidR="000E6F3C" w:rsidRDefault="00020776" w:rsidP="005E56F9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 sobotu 18. 10. </w:t>
      </w:r>
      <w:r w:rsidR="000E6F3C">
        <w:rPr>
          <w:rFonts w:asciiTheme="minorHAnsi" w:hAnsiTheme="minorHAnsi" w:cstheme="minorHAnsi"/>
          <w:sz w:val="22"/>
        </w:rPr>
        <w:t>před misijní nedělí</w:t>
      </w:r>
      <w:r>
        <w:rPr>
          <w:rFonts w:asciiTheme="minorHAnsi" w:hAnsiTheme="minorHAnsi" w:cstheme="minorHAnsi"/>
          <w:sz w:val="22"/>
        </w:rPr>
        <w:t xml:space="preserve"> </w:t>
      </w:r>
      <w:r w:rsidR="000E6F3C">
        <w:rPr>
          <w:rFonts w:asciiTheme="minorHAnsi" w:hAnsiTheme="minorHAnsi" w:cstheme="minorHAnsi"/>
          <w:sz w:val="22"/>
        </w:rPr>
        <w:t>– bude setkání s dětmi (společné vyrábění)?</w:t>
      </w:r>
    </w:p>
    <w:p w14:paraId="55E19358" w14:textId="6409B501" w:rsidR="004F0352" w:rsidRDefault="004F0352" w:rsidP="005E56F9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založit Google kalendář pro aktivity farnosti?</w:t>
      </w:r>
    </w:p>
    <w:p w14:paraId="5D34413A" w14:textId="77777777" w:rsidR="00184EE6" w:rsidRDefault="00184EE6" w:rsidP="00184EE6">
      <w:pPr>
        <w:rPr>
          <w:rFonts w:asciiTheme="minorHAnsi" w:hAnsiTheme="minorHAnsi" w:cstheme="minorHAnsi"/>
        </w:rPr>
      </w:pPr>
    </w:p>
    <w:p w14:paraId="5A3F890F" w14:textId="77777777" w:rsidR="00020776" w:rsidRDefault="00020776" w:rsidP="00184EE6">
      <w:pPr>
        <w:rPr>
          <w:rFonts w:asciiTheme="minorHAnsi" w:hAnsiTheme="minorHAnsi" w:cstheme="minorHAnsi"/>
        </w:rPr>
      </w:pPr>
    </w:p>
    <w:p w14:paraId="412C4A3A" w14:textId="77777777" w:rsidR="004F0352" w:rsidRDefault="004F0352" w:rsidP="00057BDC">
      <w:pPr>
        <w:pStyle w:val="Nadpis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57BDC" w:rsidRPr="005B083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Výlety (pro děti) </w:t>
      </w:r>
    </w:p>
    <w:p w14:paraId="3B5107FA" w14:textId="35D14C5A" w:rsidR="004F0352" w:rsidRDefault="00020776" w:rsidP="004F03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4F0352">
        <w:rPr>
          <w:rFonts w:asciiTheme="minorHAnsi" w:hAnsiTheme="minorHAnsi" w:cstheme="minorHAnsi"/>
        </w:rPr>
        <w:t>sloven Ondřej L., s</w:t>
      </w:r>
      <w:r w:rsidR="00FE6348">
        <w:rPr>
          <w:rFonts w:asciiTheme="minorHAnsi" w:hAnsiTheme="minorHAnsi" w:cstheme="minorHAnsi"/>
        </w:rPr>
        <w:t> </w:t>
      </w:r>
      <w:r w:rsidR="004F0352">
        <w:rPr>
          <w:rFonts w:asciiTheme="minorHAnsi" w:hAnsiTheme="minorHAnsi" w:cstheme="minorHAnsi"/>
        </w:rPr>
        <w:t>prosbou</w:t>
      </w:r>
      <w:r w:rsidR="00FE6348">
        <w:rPr>
          <w:rFonts w:asciiTheme="minorHAnsi" w:hAnsiTheme="minorHAnsi" w:cstheme="minorHAnsi"/>
        </w:rPr>
        <w:t>,</w:t>
      </w:r>
      <w:r w:rsidR="004F0352">
        <w:rPr>
          <w:rFonts w:asciiTheme="minorHAnsi" w:hAnsiTheme="minorHAnsi" w:cstheme="minorHAnsi"/>
        </w:rPr>
        <w:t xml:space="preserve"> zda by mohl dodat v dohledné době konkrétní návrh (kvůli </w:t>
      </w:r>
      <w:r w:rsidR="00FE6348">
        <w:rPr>
          <w:rFonts w:asciiTheme="minorHAnsi" w:hAnsiTheme="minorHAnsi" w:cstheme="minorHAnsi"/>
        </w:rPr>
        <w:t>zanesení</w:t>
      </w:r>
      <w:r w:rsidR="004F0352">
        <w:rPr>
          <w:rFonts w:asciiTheme="minorHAnsi" w:hAnsiTheme="minorHAnsi" w:cstheme="minorHAnsi"/>
        </w:rPr>
        <w:t xml:space="preserve"> do kalendáře)</w:t>
      </w:r>
    </w:p>
    <w:p w14:paraId="0C64BB9D" w14:textId="48A1F926" w:rsidR="00E4588A" w:rsidRPr="00020776" w:rsidRDefault="00E4588A" w:rsidP="00020776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0"/>
        </w:rPr>
      </w:pPr>
      <w:r w:rsidRPr="00020776">
        <w:rPr>
          <w:rFonts w:asciiTheme="minorHAnsi" w:hAnsiTheme="minorHAnsi" w:cstheme="minorHAnsi"/>
          <w:sz w:val="22"/>
          <w:szCs w:val="20"/>
        </w:rPr>
        <w:t>výlet v listopadu nebo na začátku prosince</w:t>
      </w:r>
      <w:r w:rsidR="00FE6348">
        <w:rPr>
          <w:rFonts w:asciiTheme="minorHAnsi" w:hAnsiTheme="minorHAnsi" w:cstheme="minorHAnsi"/>
          <w:sz w:val="22"/>
          <w:szCs w:val="20"/>
        </w:rPr>
        <w:t xml:space="preserve"> 2025</w:t>
      </w:r>
      <w:r w:rsidRPr="00020776">
        <w:rPr>
          <w:rFonts w:asciiTheme="minorHAnsi" w:hAnsiTheme="minorHAnsi" w:cstheme="minorHAnsi"/>
          <w:sz w:val="22"/>
          <w:szCs w:val="20"/>
        </w:rPr>
        <w:t>?</w:t>
      </w:r>
    </w:p>
    <w:p w14:paraId="186798E5" w14:textId="2470C1B5" w:rsidR="00E4588A" w:rsidRPr="00020776" w:rsidRDefault="00E4588A" w:rsidP="00020776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0"/>
        </w:rPr>
      </w:pPr>
      <w:r w:rsidRPr="00020776">
        <w:rPr>
          <w:rFonts w:asciiTheme="minorHAnsi" w:hAnsiTheme="minorHAnsi" w:cstheme="minorHAnsi"/>
          <w:sz w:val="22"/>
          <w:szCs w:val="20"/>
        </w:rPr>
        <w:t>kam: např. Sv. Jan pod Skalou, nebo v Praze – Zoo apod.</w:t>
      </w:r>
    </w:p>
    <w:p w14:paraId="50818727" w14:textId="77777777" w:rsidR="004F0352" w:rsidRDefault="004F0352" w:rsidP="004F0352">
      <w:pPr>
        <w:rPr>
          <w:rFonts w:asciiTheme="minorHAnsi" w:hAnsiTheme="minorHAnsi" w:cstheme="minorHAnsi"/>
        </w:rPr>
      </w:pPr>
    </w:p>
    <w:p w14:paraId="09376D40" w14:textId="77777777" w:rsidR="004F0352" w:rsidRDefault="004F0352" w:rsidP="004F0352">
      <w:pPr>
        <w:rPr>
          <w:rFonts w:asciiTheme="minorHAnsi" w:hAnsiTheme="minorHAnsi" w:cstheme="minorHAnsi"/>
        </w:rPr>
      </w:pPr>
    </w:p>
    <w:p w14:paraId="798CB657" w14:textId="4377C747" w:rsidR="00057BDC" w:rsidRPr="005B083C" w:rsidRDefault="004F0352" w:rsidP="00057BDC">
      <w:pPr>
        <w:pStyle w:val="Nadpis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4F0352">
        <w:rPr>
          <w:rFonts w:asciiTheme="minorHAnsi" w:hAnsiTheme="minorHAnsi" w:cstheme="minorHAnsi"/>
        </w:rPr>
        <w:t>Podněty pro další aktivity farnosti</w:t>
      </w:r>
    </w:p>
    <w:p w14:paraId="4F1288FF" w14:textId="6B8FC546" w:rsidR="00057BDC" w:rsidRDefault="00FE6348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E53E53">
        <w:rPr>
          <w:rFonts w:asciiTheme="minorHAnsi" w:hAnsiTheme="minorHAnsi" w:cstheme="minorHAnsi"/>
          <w:sz w:val="22"/>
        </w:rPr>
        <w:t>polečné grilování? (</w:t>
      </w:r>
      <w:r>
        <w:rPr>
          <w:rFonts w:asciiTheme="minorHAnsi" w:hAnsiTheme="minorHAnsi" w:cstheme="minorHAnsi"/>
          <w:sz w:val="22"/>
        </w:rPr>
        <w:t>Z</w:t>
      </w:r>
      <w:r w:rsidR="00E53E53">
        <w:rPr>
          <w:rFonts w:asciiTheme="minorHAnsi" w:hAnsiTheme="minorHAnsi" w:cstheme="minorHAnsi"/>
          <w:sz w:val="22"/>
        </w:rPr>
        <w:t>de problém najít termín vyhovující všem</w:t>
      </w:r>
      <w:r>
        <w:rPr>
          <w:rFonts w:asciiTheme="minorHAnsi" w:hAnsiTheme="minorHAnsi" w:cstheme="minorHAnsi"/>
          <w:sz w:val="22"/>
        </w:rPr>
        <w:t xml:space="preserve"> v odpovídající roční době.</w:t>
      </w:r>
      <w:r w:rsidR="00E53E53">
        <w:rPr>
          <w:rFonts w:asciiTheme="minorHAnsi" w:hAnsiTheme="minorHAnsi" w:cstheme="minorHAnsi"/>
          <w:sz w:val="22"/>
        </w:rPr>
        <w:t>)</w:t>
      </w:r>
    </w:p>
    <w:p w14:paraId="512AE62C" w14:textId="644A8E45" w:rsidR="00E53E53" w:rsidRDefault="00E53E53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Setkání pokřtěných dětí a jejich rodičů</w:t>
      </w:r>
    </w:p>
    <w:p w14:paraId="21F2C33C" w14:textId="73A2690F" w:rsidR="00E53E53" w:rsidRDefault="00E53E53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Setkání novomanželů (= oddaných párů na Vyšehradě) – už jedno úspěšně proběhlo </w:t>
      </w:r>
      <w:r w:rsidRPr="00E53E53">
        <w:rPr>
          <w:rFonts w:asciiTheme="minorHAnsi" w:hAnsiTheme="minorHAnsi" w:cstheme="minorHAnsi"/>
          <w:sz w:val="22"/>
        </w:rPr>
        <w:sym w:font="Wingdings" w:char="F0E0"/>
      </w:r>
      <w:r>
        <w:rPr>
          <w:rFonts w:asciiTheme="minorHAnsi" w:hAnsiTheme="minorHAnsi" w:cstheme="minorHAnsi"/>
          <w:sz w:val="22"/>
        </w:rPr>
        <w:t xml:space="preserve"> zopakovat?</w:t>
      </w:r>
    </w:p>
    <w:p w14:paraId="38A0B40B" w14:textId="53040D45" w:rsidR="00E53E53" w:rsidRDefault="00E53E53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Aktivity pro katechumeny</w:t>
      </w:r>
      <w:r w:rsidR="008F0CE4">
        <w:rPr>
          <w:rFonts w:asciiTheme="minorHAnsi" w:hAnsiTheme="minorHAnsi" w:cstheme="minorHAnsi"/>
          <w:sz w:val="22"/>
        </w:rPr>
        <w:t xml:space="preserve"> – jaké, jak je více zapojit</w:t>
      </w:r>
    </w:p>
    <w:p w14:paraId="4E63EB16" w14:textId="72ACDDC4" w:rsidR="00E53E53" w:rsidRDefault="00E53E53" w:rsidP="00DC04E1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Nabídka pro nově nebo nedávno pokřtěné?</w:t>
      </w:r>
    </w:p>
    <w:p w14:paraId="02E748FD" w14:textId="77777777" w:rsidR="00DC04E1" w:rsidRDefault="00DC04E1" w:rsidP="00DC04E1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Otevřít katechumenát i pokřtěným farníkům</w:t>
      </w:r>
    </w:p>
    <w:p w14:paraId="7DE7C7DB" w14:textId="3DDE4694" w:rsidR="00DC04E1" w:rsidRDefault="00DC04E1" w:rsidP="00DC04E1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Setkání</w:t>
      </w:r>
      <w:r>
        <w:rPr>
          <w:rFonts w:asciiTheme="minorHAnsi" w:hAnsiTheme="minorHAnsi" w:cstheme="minorHAnsi"/>
          <w:sz w:val="22"/>
        </w:rPr>
        <w:t>/setkávání</w:t>
      </w:r>
      <w:r>
        <w:rPr>
          <w:rFonts w:asciiTheme="minorHAnsi" w:hAnsiTheme="minorHAnsi" w:cstheme="minorHAnsi"/>
          <w:sz w:val="22"/>
        </w:rPr>
        <w:t xml:space="preserve"> farníků a nově pokřtěných (např. v neděli večer?)</w:t>
      </w:r>
    </w:p>
    <w:p w14:paraId="13A8B8FB" w14:textId="382D34B3" w:rsidR="00E53E53" w:rsidRDefault="00E53E53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„Velké kafe“ (Lenka B.) – jednou za čas farní kafe větší než běžně, ale menší než farní den, nápad se nám líbil a uvažovali jsme, jak by se takové setkání dalo pojmout</w:t>
      </w:r>
      <w:r w:rsidR="00863174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</w:p>
    <w:p w14:paraId="5C558DCB" w14:textId="77777777" w:rsidR="00E53E53" w:rsidRDefault="00E53E53" w:rsidP="00E53E53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setkání na Novém děkanství po mši</w:t>
      </w:r>
    </w:p>
    <w:p w14:paraId="718A37BB" w14:textId="346DBBAF" w:rsidR="00E53E53" w:rsidRDefault="00E53E53" w:rsidP="00E53E53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jednou za měsíc nebo jednou za dva měsíce? – Aby mohli dorazit i ti, kteří třeba běžně na farní kafe </w:t>
      </w:r>
      <w:r w:rsidR="00863174">
        <w:rPr>
          <w:rFonts w:asciiTheme="minorHAnsi" w:hAnsiTheme="minorHAnsi" w:cstheme="minorHAnsi"/>
          <w:sz w:val="22"/>
        </w:rPr>
        <w:t>kvůli dalším povinnostem</w:t>
      </w:r>
      <w:r>
        <w:rPr>
          <w:rFonts w:asciiTheme="minorHAnsi" w:hAnsiTheme="minorHAnsi" w:cstheme="minorHAnsi"/>
          <w:sz w:val="22"/>
        </w:rPr>
        <w:t xml:space="preserve"> nejdou</w:t>
      </w:r>
      <w:r w:rsidR="00863174">
        <w:rPr>
          <w:rFonts w:asciiTheme="minorHAnsi" w:hAnsiTheme="minorHAnsi" w:cstheme="minorHAnsi"/>
          <w:sz w:val="22"/>
        </w:rPr>
        <w:t>.</w:t>
      </w:r>
    </w:p>
    <w:p w14:paraId="4D164B34" w14:textId="41DA78CA" w:rsidR="00E53E53" w:rsidRDefault="00E53E53" w:rsidP="00E53E53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možnost přizvat i katechumeny a setkat se s nimi</w:t>
      </w:r>
    </w:p>
    <w:p w14:paraId="419A6F73" w14:textId="6829CEB4" w:rsidR="00E53E53" w:rsidRDefault="00E53E53" w:rsidP="00E53E53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„intenzivní hodina“ – jak setkání pojmout? S programem, nebo raději bez programu</w:t>
      </w:r>
    </w:p>
    <w:p w14:paraId="3FCB149E" w14:textId="77777777" w:rsidR="00863174" w:rsidRDefault="00863174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 je potřeba zohlednit: </w:t>
      </w:r>
    </w:p>
    <w:p w14:paraId="6C82D787" w14:textId="446397D1" w:rsidR="00E53E53" w:rsidRDefault="00863174" w:rsidP="00863174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E53E53">
        <w:rPr>
          <w:rFonts w:asciiTheme="minorHAnsi" w:hAnsiTheme="minorHAnsi" w:cstheme="minorHAnsi"/>
          <w:sz w:val="22"/>
        </w:rPr>
        <w:t xml:space="preserve">xistence více věkových kategorií a každá </w:t>
      </w:r>
      <w:r w:rsidR="00BE1526">
        <w:rPr>
          <w:rFonts w:asciiTheme="minorHAnsi" w:hAnsiTheme="minorHAnsi" w:cstheme="minorHAnsi"/>
          <w:sz w:val="22"/>
        </w:rPr>
        <w:t xml:space="preserve">z nich </w:t>
      </w:r>
      <w:r w:rsidR="00E53E53">
        <w:rPr>
          <w:rFonts w:asciiTheme="minorHAnsi" w:hAnsiTheme="minorHAnsi" w:cstheme="minorHAnsi"/>
          <w:sz w:val="22"/>
        </w:rPr>
        <w:t>má jiné potřeby/přání (Adéla)</w:t>
      </w:r>
    </w:p>
    <w:p w14:paraId="155E25AB" w14:textId="3BC3FCBA" w:rsidR="00E53E53" w:rsidRDefault="00E53E53" w:rsidP="00863174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prostorové možnosti – sice jsou, ale v něčem omezené (Nové děkanství není tak snadno přístupné jako farní místnost</w:t>
      </w:r>
      <w:r w:rsidR="00BE1526">
        <w:rPr>
          <w:rFonts w:asciiTheme="minorHAnsi" w:hAnsiTheme="minorHAnsi" w:cstheme="minorHAnsi"/>
          <w:sz w:val="22"/>
        </w:rPr>
        <w:t>, jsou tam schody a více dveří; farní místnost</w:t>
      </w:r>
      <w:r>
        <w:rPr>
          <w:rFonts w:asciiTheme="minorHAnsi" w:hAnsiTheme="minorHAnsi" w:cstheme="minorHAnsi"/>
          <w:sz w:val="22"/>
        </w:rPr>
        <w:t xml:space="preserve"> je zase malá na větší akce atd.)</w:t>
      </w:r>
    </w:p>
    <w:p w14:paraId="3B93F96A" w14:textId="70692BB6" w:rsidR="00E53E53" w:rsidRDefault="00E53E53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Příprava dětí na první přijímání – vzor jiné farnosti, kde bylo 6 intenzivních kratších setkání po nedělní mši (ca 30 minut)</w:t>
      </w:r>
      <w:r w:rsidR="00DC04E1">
        <w:rPr>
          <w:rFonts w:asciiTheme="minorHAnsi" w:hAnsiTheme="minorHAnsi" w:cstheme="minorHAnsi"/>
          <w:sz w:val="22"/>
        </w:rPr>
        <w:t>; taková příprava by byla dobrá i na Vyšehradě</w:t>
      </w:r>
    </w:p>
    <w:p w14:paraId="42A518DD" w14:textId="09D1CAA3" w:rsidR="00FE6348" w:rsidRDefault="00FE6348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Byl by zájem o žehnání aut?</w:t>
      </w:r>
    </w:p>
    <w:p w14:paraId="49E9DEB4" w14:textId="6C65F544" w:rsidR="00FE6348" w:rsidRDefault="00BE1526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</w:t>
      </w:r>
      <w:r w:rsidR="00FE6348">
        <w:rPr>
          <w:rFonts w:asciiTheme="minorHAnsi" w:hAnsiTheme="minorHAnsi" w:cstheme="minorHAnsi"/>
          <w:sz w:val="22"/>
        </w:rPr>
        <w:t>Jak</w:t>
      </w:r>
      <w:r>
        <w:rPr>
          <w:rFonts w:asciiTheme="minorHAnsi" w:hAnsiTheme="minorHAnsi" w:cstheme="minorHAnsi"/>
          <w:sz w:val="22"/>
        </w:rPr>
        <w:t>)</w:t>
      </w:r>
      <w:r w:rsidR="00FE6348">
        <w:rPr>
          <w:rFonts w:asciiTheme="minorHAnsi" w:hAnsiTheme="minorHAnsi" w:cstheme="minorHAnsi"/>
          <w:sz w:val="22"/>
        </w:rPr>
        <w:t xml:space="preserve"> bude pokračovat schola?</w:t>
      </w:r>
      <w:r w:rsidR="00863174">
        <w:rPr>
          <w:rFonts w:asciiTheme="minorHAnsi" w:hAnsiTheme="minorHAnsi" w:cstheme="minorHAnsi"/>
          <w:sz w:val="22"/>
        </w:rPr>
        <w:t xml:space="preserve"> (ptá se Adéla)</w:t>
      </w:r>
    </w:p>
    <w:p w14:paraId="4728C642" w14:textId="2275D41F" w:rsidR="00FE6348" w:rsidRPr="00B16DDD" w:rsidRDefault="00FE6348" w:rsidP="00B16DDD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Přednášky v kostele na způsob prohlídky, ale více spojené s duchovní tematikou, určené farníkům, ale i lidem zvenku, hledajícím (koho bychom pozvali)</w:t>
      </w:r>
    </w:p>
    <w:p w14:paraId="28A5095D" w14:textId="77777777" w:rsidR="008E3102" w:rsidRPr="00057BDC" w:rsidRDefault="008E3102" w:rsidP="00057BDC">
      <w:pPr>
        <w:rPr>
          <w:rFonts w:asciiTheme="minorHAnsi" w:hAnsiTheme="minorHAnsi" w:cstheme="minorHAnsi"/>
        </w:rPr>
      </w:pPr>
    </w:p>
    <w:p w14:paraId="28DB2073" w14:textId="4EBAC4B7" w:rsidR="00184EE6" w:rsidRDefault="004F0352" w:rsidP="005B425D">
      <w:pPr>
        <w:pStyle w:val="Nadpis3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57BDC" w:rsidRPr="00057BDC">
        <w:rPr>
          <w:rFonts w:asciiTheme="minorHAnsi" w:hAnsiTheme="minorHAnsi" w:cstheme="minorHAnsi"/>
        </w:rPr>
        <w:t>.</w:t>
      </w:r>
      <w:r w:rsidR="005B425D">
        <w:rPr>
          <w:rFonts w:asciiTheme="minorHAnsi" w:hAnsiTheme="minorHAnsi" w:cstheme="minorHAnsi"/>
        </w:rPr>
        <w:t xml:space="preserve"> </w:t>
      </w:r>
      <w:r w:rsidR="00FE6348">
        <w:rPr>
          <w:rFonts w:asciiTheme="minorHAnsi" w:hAnsiTheme="minorHAnsi" w:cstheme="minorHAnsi"/>
        </w:rPr>
        <w:t>T</w:t>
      </w:r>
      <w:r w:rsidR="00057BDC" w:rsidRPr="00057BDC">
        <w:rPr>
          <w:rFonts w:asciiTheme="minorHAnsi" w:hAnsiTheme="minorHAnsi" w:cstheme="minorHAnsi"/>
        </w:rPr>
        <w:t>ermín příští rady</w:t>
      </w:r>
    </w:p>
    <w:p w14:paraId="74564C87" w14:textId="3325AD52" w:rsidR="00CF50B1" w:rsidRDefault="00CF50B1" w:rsidP="00184E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následujícího setkání: </w:t>
      </w:r>
      <w:r w:rsidRPr="00CF50B1">
        <w:rPr>
          <w:rFonts w:asciiTheme="minorHAnsi" w:hAnsiTheme="minorHAnsi" w:cstheme="minorHAnsi"/>
          <w:b/>
          <w:bCs/>
        </w:rPr>
        <w:t xml:space="preserve">pondělí </w:t>
      </w:r>
      <w:r w:rsidR="004F0352">
        <w:rPr>
          <w:rFonts w:asciiTheme="minorHAnsi" w:hAnsiTheme="minorHAnsi" w:cstheme="minorHAnsi"/>
          <w:b/>
          <w:bCs/>
        </w:rPr>
        <w:t>29</w:t>
      </w:r>
      <w:r w:rsidRPr="00CF50B1">
        <w:rPr>
          <w:rFonts w:asciiTheme="minorHAnsi" w:hAnsiTheme="minorHAnsi" w:cstheme="minorHAnsi"/>
          <w:b/>
          <w:bCs/>
        </w:rPr>
        <w:t xml:space="preserve">. </w:t>
      </w:r>
      <w:r w:rsidR="004F0352">
        <w:rPr>
          <w:rFonts w:asciiTheme="minorHAnsi" w:hAnsiTheme="minorHAnsi" w:cstheme="minorHAnsi"/>
          <w:b/>
          <w:bCs/>
        </w:rPr>
        <w:t>9</w:t>
      </w:r>
      <w:r w:rsidRPr="00CF50B1">
        <w:rPr>
          <w:rFonts w:asciiTheme="minorHAnsi" w:hAnsiTheme="minorHAnsi" w:cstheme="minorHAnsi"/>
          <w:b/>
          <w:bCs/>
        </w:rPr>
        <w:t>. 2025 v 19:00 h ve farní místnosti</w:t>
      </w:r>
    </w:p>
    <w:p w14:paraId="4A73075F" w14:textId="77777777" w:rsidR="00184EE6" w:rsidRDefault="00184EE6" w:rsidP="00184EE6">
      <w:pPr>
        <w:rPr>
          <w:rFonts w:asciiTheme="minorHAnsi" w:hAnsiTheme="minorHAnsi" w:cstheme="minorHAnsi"/>
        </w:rPr>
      </w:pPr>
    </w:p>
    <w:p w14:paraId="46543508" w14:textId="77777777" w:rsidR="0003360A" w:rsidRPr="005B083C" w:rsidRDefault="0003360A" w:rsidP="00694E4F">
      <w:pPr>
        <w:pStyle w:val="Bezmezer"/>
        <w:rPr>
          <w:rFonts w:asciiTheme="minorHAnsi" w:hAnsiTheme="minorHAnsi" w:cstheme="minorHAnsi"/>
        </w:rPr>
      </w:pPr>
    </w:p>
    <w:p w14:paraId="74D43857" w14:textId="2A56D5D5" w:rsidR="0003360A" w:rsidRPr="005B083C" w:rsidRDefault="0003360A" w:rsidP="00694E4F">
      <w:pPr>
        <w:pStyle w:val="Bezmezer"/>
        <w:rPr>
          <w:rFonts w:asciiTheme="minorHAnsi" w:hAnsiTheme="minorHAnsi" w:cstheme="minorHAnsi"/>
        </w:rPr>
      </w:pPr>
      <w:r w:rsidRPr="005B083C">
        <w:rPr>
          <w:rFonts w:asciiTheme="minorHAnsi" w:hAnsiTheme="minorHAnsi" w:cstheme="minorHAnsi"/>
        </w:rPr>
        <w:t>Zápis Jana M.</w:t>
      </w:r>
    </w:p>
    <w:p w14:paraId="36E2698B" w14:textId="7F6FD146" w:rsidR="002F21C3" w:rsidRPr="0028509E" w:rsidRDefault="002F21C3" w:rsidP="0028509E">
      <w:pPr>
        <w:rPr>
          <w:rFonts w:asciiTheme="minorHAnsi" w:hAnsiTheme="minorHAnsi" w:cstheme="minorHAnsi"/>
        </w:rPr>
      </w:pPr>
    </w:p>
    <w:sectPr w:rsidR="002F21C3" w:rsidRPr="0028509E" w:rsidSect="00011768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B119" w14:textId="77777777" w:rsidR="00D341A5" w:rsidRDefault="00D341A5" w:rsidP="004B5C63">
      <w:r>
        <w:separator/>
      </w:r>
    </w:p>
  </w:endnote>
  <w:endnote w:type="continuationSeparator" w:id="0">
    <w:p w14:paraId="3A9284CE" w14:textId="77777777" w:rsidR="00D341A5" w:rsidRDefault="00D341A5" w:rsidP="004B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100788"/>
      <w:docPartObj>
        <w:docPartGallery w:val="Page Numbers (Bottom of Page)"/>
        <w:docPartUnique/>
      </w:docPartObj>
    </w:sdtPr>
    <w:sdtEndPr/>
    <w:sdtContent>
      <w:p w14:paraId="33C9FE48" w14:textId="2702C83F" w:rsidR="0061127A" w:rsidRDefault="0061127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430DA" w14:textId="77777777" w:rsidR="0061127A" w:rsidRDefault="00611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A3D6" w14:textId="77777777" w:rsidR="00D341A5" w:rsidRDefault="00D341A5" w:rsidP="004B5C63">
      <w:r>
        <w:separator/>
      </w:r>
    </w:p>
  </w:footnote>
  <w:footnote w:type="continuationSeparator" w:id="0">
    <w:p w14:paraId="47F6925E" w14:textId="77777777" w:rsidR="00D341A5" w:rsidRDefault="00D341A5" w:rsidP="004B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6BB"/>
    <w:multiLevelType w:val="hybridMultilevel"/>
    <w:tmpl w:val="17A46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A0E"/>
    <w:multiLevelType w:val="hybridMultilevel"/>
    <w:tmpl w:val="6AAA5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742"/>
    <w:multiLevelType w:val="multilevel"/>
    <w:tmpl w:val="842A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F7B5C"/>
    <w:multiLevelType w:val="hybridMultilevel"/>
    <w:tmpl w:val="8F1CA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A9A"/>
    <w:multiLevelType w:val="hybridMultilevel"/>
    <w:tmpl w:val="26669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67AF1"/>
    <w:multiLevelType w:val="hybridMultilevel"/>
    <w:tmpl w:val="6648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B7390"/>
    <w:multiLevelType w:val="multilevel"/>
    <w:tmpl w:val="CC94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B3F1D"/>
    <w:multiLevelType w:val="hybridMultilevel"/>
    <w:tmpl w:val="FC7CB442"/>
    <w:lvl w:ilvl="0" w:tplc="0C8807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C4324"/>
    <w:multiLevelType w:val="hybridMultilevel"/>
    <w:tmpl w:val="E4C01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DD0"/>
    <w:multiLevelType w:val="hybridMultilevel"/>
    <w:tmpl w:val="0BCE56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A455D"/>
    <w:multiLevelType w:val="hybridMultilevel"/>
    <w:tmpl w:val="1AD85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34B07"/>
    <w:multiLevelType w:val="hybridMultilevel"/>
    <w:tmpl w:val="8306E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A58A4"/>
    <w:multiLevelType w:val="hybridMultilevel"/>
    <w:tmpl w:val="B84820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416A86"/>
    <w:multiLevelType w:val="hybridMultilevel"/>
    <w:tmpl w:val="CE2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226C0"/>
    <w:multiLevelType w:val="hybridMultilevel"/>
    <w:tmpl w:val="AE383F42"/>
    <w:lvl w:ilvl="0" w:tplc="A4D8A3C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21728"/>
    <w:multiLevelType w:val="hybridMultilevel"/>
    <w:tmpl w:val="6A52289A"/>
    <w:lvl w:ilvl="0" w:tplc="A4D8A3C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74B72"/>
    <w:multiLevelType w:val="hybridMultilevel"/>
    <w:tmpl w:val="12780A3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BB70A43"/>
    <w:multiLevelType w:val="multilevel"/>
    <w:tmpl w:val="CC94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3071"/>
    <w:multiLevelType w:val="hybridMultilevel"/>
    <w:tmpl w:val="DB4215A6"/>
    <w:lvl w:ilvl="0" w:tplc="53DC76E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742"/>
    <w:multiLevelType w:val="hybridMultilevel"/>
    <w:tmpl w:val="85CA0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33EE3"/>
    <w:multiLevelType w:val="hybridMultilevel"/>
    <w:tmpl w:val="71380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E1BE9"/>
    <w:multiLevelType w:val="hybridMultilevel"/>
    <w:tmpl w:val="F6C46B6A"/>
    <w:lvl w:ilvl="0" w:tplc="0C8807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80E09"/>
    <w:multiLevelType w:val="hybridMultilevel"/>
    <w:tmpl w:val="8F1CA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21D91"/>
    <w:multiLevelType w:val="hybridMultilevel"/>
    <w:tmpl w:val="35765A54"/>
    <w:lvl w:ilvl="0" w:tplc="0C8807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2"/>
  </w:num>
  <w:num w:numId="5">
    <w:abstractNumId w:val="18"/>
  </w:num>
  <w:num w:numId="6">
    <w:abstractNumId w:val="20"/>
  </w:num>
  <w:num w:numId="7">
    <w:abstractNumId w:val="12"/>
  </w:num>
  <w:num w:numId="8">
    <w:abstractNumId w:val="16"/>
  </w:num>
  <w:num w:numId="9">
    <w:abstractNumId w:val="9"/>
  </w:num>
  <w:num w:numId="10">
    <w:abstractNumId w:val="13"/>
  </w:num>
  <w:num w:numId="11">
    <w:abstractNumId w:val="11"/>
  </w:num>
  <w:num w:numId="12">
    <w:abstractNumId w:val="14"/>
  </w:num>
  <w:num w:numId="13">
    <w:abstractNumId w:val="17"/>
  </w:num>
  <w:num w:numId="14">
    <w:abstractNumId w:val="6"/>
  </w:num>
  <w:num w:numId="15">
    <w:abstractNumId w:val="4"/>
  </w:num>
  <w:num w:numId="16">
    <w:abstractNumId w:val="2"/>
  </w:num>
  <w:num w:numId="17">
    <w:abstractNumId w:val="23"/>
  </w:num>
  <w:num w:numId="18">
    <w:abstractNumId w:val="5"/>
  </w:num>
  <w:num w:numId="19">
    <w:abstractNumId w:val="15"/>
  </w:num>
  <w:num w:numId="20">
    <w:abstractNumId w:val="10"/>
  </w:num>
  <w:num w:numId="21">
    <w:abstractNumId w:val="1"/>
  </w:num>
  <w:num w:numId="22">
    <w:abstractNumId w:val="7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3"/>
    <w:rsid w:val="00005FCD"/>
    <w:rsid w:val="0000698D"/>
    <w:rsid w:val="00011768"/>
    <w:rsid w:val="00020776"/>
    <w:rsid w:val="00021124"/>
    <w:rsid w:val="0003360A"/>
    <w:rsid w:val="00034E8F"/>
    <w:rsid w:val="00036188"/>
    <w:rsid w:val="000416E4"/>
    <w:rsid w:val="00046BC7"/>
    <w:rsid w:val="000528CC"/>
    <w:rsid w:val="00053BCC"/>
    <w:rsid w:val="00057BDC"/>
    <w:rsid w:val="00060CB1"/>
    <w:rsid w:val="000643A4"/>
    <w:rsid w:val="000719C1"/>
    <w:rsid w:val="000910EC"/>
    <w:rsid w:val="00093727"/>
    <w:rsid w:val="0009692C"/>
    <w:rsid w:val="000A086F"/>
    <w:rsid w:val="000A141E"/>
    <w:rsid w:val="000A6A03"/>
    <w:rsid w:val="000B16CD"/>
    <w:rsid w:val="000B27A3"/>
    <w:rsid w:val="000D0F24"/>
    <w:rsid w:val="000D79A8"/>
    <w:rsid w:val="000E6F3C"/>
    <w:rsid w:val="00130548"/>
    <w:rsid w:val="00131491"/>
    <w:rsid w:val="00152AE5"/>
    <w:rsid w:val="00184EE6"/>
    <w:rsid w:val="001909CA"/>
    <w:rsid w:val="00190CAA"/>
    <w:rsid w:val="001968E3"/>
    <w:rsid w:val="001A49F8"/>
    <w:rsid w:val="001A595F"/>
    <w:rsid w:val="001B7E90"/>
    <w:rsid w:val="001C2D44"/>
    <w:rsid w:val="001D09E6"/>
    <w:rsid w:val="001D1546"/>
    <w:rsid w:val="001D61A7"/>
    <w:rsid w:val="001F310C"/>
    <w:rsid w:val="00206FFF"/>
    <w:rsid w:val="0021226C"/>
    <w:rsid w:val="00243727"/>
    <w:rsid w:val="002470F3"/>
    <w:rsid w:val="00274E6F"/>
    <w:rsid w:val="0028509E"/>
    <w:rsid w:val="00290A3A"/>
    <w:rsid w:val="002D4C16"/>
    <w:rsid w:val="002D69D0"/>
    <w:rsid w:val="002F21C3"/>
    <w:rsid w:val="002F2C6F"/>
    <w:rsid w:val="00347072"/>
    <w:rsid w:val="00363CCB"/>
    <w:rsid w:val="00385D66"/>
    <w:rsid w:val="003A3582"/>
    <w:rsid w:val="003A73EF"/>
    <w:rsid w:val="003B1FA3"/>
    <w:rsid w:val="003B75A7"/>
    <w:rsid w:val="003E0FBD"/>
    <w:rsid w:val="003E7A6C"/>
    <w:rsid w:val="003F2CAF"/>
    <w:rsid w:val="003F3083"/>
    <w:rsid w:val="00414D96"/>
    <w:rsid w:val="00420ACC"/>
    <w:rsid w:val="004234FA"/>
    <w:rsid w:val="0042357C"/>
    <w:rsid w:val="00426B03"/>
    <w:rsid w:val="004357B6"/>
    <w:rsid w:val="00453EC0"/>
    <w:rsid w:val="00461794"/>
    <w:rsid w:val="00465D64"/>
    <w:rsid w:val="00466F97"/>
    <w:rsid w:val="004822A5"/>
    <w:rsid w:val="00494C08"/>
    <w:rsid w:val="004A4DEC"/>
    <w:rsid w:val="004B5C63"/>
    <w:rsid w:val="004C710F"/>
    <w:rsid w:val="004E036C"/>
    <w:rsid w:val="004F0352"/>
    <w:rsid w:val="004F3D65"/>
    <w:rsid w:val="00511D44"/>
    <w:rsid w:val="0053776B"/>
    <w:rsid w:val="005453FF"/>
    <w:rsid w:val="00557BC0"/>
    <w:rsid w:val="005657C8"/>
    <w:rsid w:val="00565D64"/>
    <w:rsid w:val="0057603C"/>
    <w:rsid w:val="00576DAC"/>
    <w:rsid w:val="00577585"/>
    <w:rsid w:val="00597B55"/>
    <w:rsid w:val="005B083C"/>
    <w:rsid w:val="005B425D"/>
    <w:rsid w:val="005D123F"/>
    <w:rsid w:val="005E56F9"/>
    <w:rsid w:val="006009BB"/>
    <w:rsid w:val="0061127A"/>
    <w:rsid w:val="00644E1A"/>
    <w:rsid w:val="00694E4F"/>
    <w:rsid w:val="00696F40"/>
    <w:rsid w:val="006B4D83"/>
    <w:rsid w:val="006D116C"/>
    <w:rsid w:val="006E37E3"/>
    <w:rsid w:val="00703599"/>
    <w:rsid w:val="00712BAA"/>
    <w:rsid w:val="00713332"/>
    <w:rsid w:val="0071406C"/>
    <w:rsid w:val="007163BF"/>
    <w:rsid w:val="00720CBA"/>
    <w:rsid w:val="0075467F"/>
    <w:rsid w:val="0076619D"/>
    <w:rsid w:val="007752D1"/>
    <w:rsid w:val="007772B0"/>
    <w:rsid w:val="007B0D32"/>
    <w:rsid w:val="007B309C"/>
    <w:rsid w:val="007C683C"/>
    <w:rsid w:val="007C6D6A"/>
    <w:rsid w:val="007D0075"/>
    <w:rsid w:val="007D4758"/>
    <w:rsid w:val="007E6316"/>
    <w:rsid w:val="007F165B"/>
    <w:rsid w:val="00802958"/>
    <w:rsid w:val="00817746"/>
    <w:rsid w:val="008215BF"/>
    <w:rsid w:val="0082508A"/>
    <w:rsid w:val="008279D1"/>
    <w:rsid w:val="00837758"/>
    <w:rsid w:val="00844FEA"/>
    <w:rsid w:val="0085014B"/>
    <w:rsid w:val="00863174"/>
    <w:rsid w:val="00863675"/>
    <w:rsid w:val="0088454F"/>
    <w:rsid w:val="0088735C"/>
    <w:rsid w:val="008C1673"/>
    <w:rsid w:val="008E3102"/>
    <w:rsid w:val="008F0CE4"/>
    <w:rsid w:val="008F791D"/>
    <w:rsid w:val="00901160"/>
    <w:rsid w:val="009111D3"/>
    <w:rsid w:val="0091155A"/>
    <w:rsid w:val="009118D6"/>
    <w:rsid w:val="00927E92"/>
    <w:rsid w:val="00930174"/>
    <w:rsid w:val="00931AE3"/>
    <w:rsid w:val="00934555"/>
    <w:rsid w:val="00935B44"/>
    <w:rsid w:val="00951F75"/>
    <w:rsid w:val="00956ADD"/>
    <w:rsid w:val="00980661"/>
    <w:rsid w:val="009911B5"/>
    <w:rsid w:val="009B0994"/>
    <w:rsid w:val="009B100A"/>
    <w:rsid w:val="009C7C24"/>
    <w:rsid w:val="009D0230"/>
    <w:rsid w:val="009D79A8"/>
    <w:rsid w:val="009E34D3"/>
    <w:rsid w:val="00A10978"/>
    <w:rsid w:val="00A35322"/>
    <w:rsid w:val="00A630A5"/>
    <w:rsid w:val="00A7202E"/>
    <w:rsid w:val="00A72923"/>
    <w:rsid w:val="00A91FCE"/>
    <w:rsid w:val="00A92BBD"/>
    <w:rsid w:val="00A96415"/>
    <w:rsid w:val="00AA2030"/>
    <w:rsid w:val="00AC1296"/>
    <w:rsid w:val="00AD00A8"/>
    <w:rsid w:val="00AF2A8D"/>
    <w:rsid w:val="00B053EC"/>
    <w:rsid w:val="00B16DDD"/>
    <w:rsid w:val="00B27519"/>
    <w:rsid w:val="00B30233"/>
    <w:rsid w:val="00B3323F"/>
    <w:rsid w:val="00B5617A"/>
    <w:rsid w:val="00B61DA3"/>
    <w:rsid w:val="00B83357"/>
    <w:rsid w:val="00BD6EA3"/>
    <w:rsid w:val="00BE1526"/>
    <w:rsid w:val="00BE3E30"/>
    <w:rsid w:val="00C00379"/>
    <w:rsid w:val="00C12C04"/>
    <w:rsid w:val="00C273D4"/>
    <w:rsid w:val="00C31FC1"/>
    <w:rsid w:val="00C32D27"/>
    <w:rsid w:val="00C550D9"/>
    <w:rsid w:val="00C600A3"/>
    <w:rsid w:val="00C738C2"/>
    <w:rsid w:val="00C73CA3"/>
    <w:rsid w:val="00C76A36"/>
    <w:rsid w:val="00C82858"/>
    <w:rsid w:val="00C92B2E"/>
    <w:rsid w:val="00CB7D73"/>
    <w:rsid w:val="00CD3D73"/>
    <w:rsid w:val="00CD454B"/>
    <w:rsid w:val="00CE305E"/>
    <w:rsid w:val="00CF50B1"/>
    <w:rsid w:val="00D32B94"/>
    <w:rsid w:val="00D341A5"/>
    <w:rsid w:val="00D451B7"/>
    <w:rsid w:val="00D87E35"/>
    <w:rsid w:val="00DB7499"/>
    <w:rsid w:val="00DC04E1"/>
    <w:rsid w:val="00DC0BE4"/>
    <w:rsid w:val="00DC1B19"/>
    <w:rsid w:val="00E1071D"/>
    <w:rsid w:val="00E1244E"/>
    <w:rsid w:val="00E17F93"/>
    <w:rsid w:val="00E22AF0"/>
    <w:rsid w:val="00E3120F"/>
    <w:rsid w:val="00E4126E"/>
    <w:rsid w:val="00E4588A"/>
    <w:rsid w:val="00E50711"/>
    <w:rsid w:val="00E51B14"/>
    <w:rsid w:val="00E53E53"/>
    <w:rsid w:val="00E73F22"/>
    <w:rsid w:val="00E84ACD"/>
    <w:rsid w:val="00EB55E4"/>
    <w:rsid w:val="00EB76B1"/>
    <w:rsid w:val="00EE4965"/>
    <w:rsid w:val="00F23E28"/>
    <w:rsid w:val="00F36141"/>
    <w:rsid w:val="00F40A8D"/>
    <w:rsid w:val="00F66F1B"/>
    <w:rsid w:val="00F8152C"/>
    <w:rsid w:val="00F86D9C"/>
    <w:rsid w:val="00F979E1"/>
    <w:rsid w:val="00FA067E"/>
    <w:rsid w:val="00FA7A92"/>
    <w:rsid w:val="00FB34E1"/>
    <w:rsid w:val="00FC5627"/>
    <w:rsid w:val="00FD0094"/>
    <w:rsid w:val="00FE6348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586F"/>
  <w15:chartTrackingRefBased/>
  <w15:docId w15:val="{8570017E-B157-4C36-8918-3594FDD0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71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5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5C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07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118D6"/>
    <w:pPr>
      <w:contextualSpacing/>
    </w:pPr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8D6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8D6"/>
    <w:pPr>
      <w:numPr>
        <w:ilvl w:val="1"/>
      </w:numPr>
      <w:spacing w:after="160"/>
    </w:pPr>
    <w:rPr>
      <w:rFonts w:ascii="Verdana" w:eastAsiaTheme="minorEastAsia" w:hAnsi="Verdan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118D6"/>
    <w:rPr>
      <w:rFonts w:ascii="Verdana" w:eastAsiaTheme="minorEastAsia" w:hAnsi="Verdan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9118D6"/>
    <w:pPr>
      <w:ind w:left="720"/>
      <w:contextualSpacing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B5C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B5C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5C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5C63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5C6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F3D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1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1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94E4F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7B0D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0D3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1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27A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11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27A"/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rsid w:val="00E107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E2F3-2554-41CB-8C34-87B91355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Michal</dc:creator>
  <cp:keywords/>
  <dc:description/>
  <cp:lastModifiedBy>Jana Maroszová</cp:lastModifiedBy>
  <cp:revision>9</cp:revision>
  <cp:lastPrinted>2024-10-11T13:40:00Z</cp:lastPrinted>
  <dcterms:created xsi:type="dcterms:W3CDTF">2025-05-09T07:42:00Z</dcterms:created>
  <dcterms:modified xsi:type="dcterms:W3CDTF">2025-06-24T10:32:00Z</dcterms:modified>
</cp:coreProperties>
</file>